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2" w:rsidRDefault="00F65EC2" w:rsidP="00F65EC2">
      <w:pPr>
        <w:pStyle w:val="a3"/>
        <w:jc w:val="left"/>
      </w:pPr>
    </w:p>
    <w:p w:rsidR="00F65EC2" w:rsidRDefault="00F65EC2" w:rsidP="00F65EC2">
      <w:pPr>
        <w:pStyle w:val="a3"/>
      </w:pPr>
      <w:r>
        <w:t xml:space="preserve">РЕЕСТР ЗАКУПОК </w:t>
      </w:r>
    </w:p>
    <w:p w:rsidR="00F65EC2" w:rsidRDefault="00F65EC2" w:rsidP="00F65EC2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F65EC2" w:rsidRDefault="00F65EC2" w:rsidP="00F65EC2">
      <w:pPr>
        <w:jc w:val="center"/>
        <w:rPr>
          <w:sz w:val="28"/>
        </w:rPr>
      </w:pPr>
      <w:r>
        <w:rPr>
          <w:sz w:val="28"/>
        </w:rPr>
        <w:t>апрель 2018г.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14"/>
        <w:gridCol w:w="1679"/>
        <w:gridCol w:w="2977"/>
        <w:gridCol w:w="1134"/>
      </w:tblGrid>
      <w:tr w:rsidR="00F65EC2" w:rsidTr="00E726B1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дата</w:t>
            </w:r>
          </w:p>
        </w:tc>
        <w:tc>
          <w:tcPr>
            <w:tcW w:w="1679" w:type="dxa"/>
          </w:tcPr>
          <w:p w:rsidR="00F65EC2" w:rsidRDefault="00F65EC2" w:rsidP="00E726B1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F65EC2" w:rsidRDefault="00F65EC2" w:rsidP="00E726B1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ind w:right="-910"/>
            </w:pPr>
            <w:r w:rsidRPr="00D95CA4">
              <w:t>Сумма</w:t>
            </w:r>
          </w:p>
          <w:p w:rsidR="00F65EC2" w:rsidRPr="00D95CA4" w:rsidRDefault="00F65EC2" w:rsidP="00E726B1">
            <w:pPr>
              <w:ind w:right="-910"/>
            </w:pPr>
          </w:p>
          <w:p w:rsidR="00F65EC2" w:rsidRPr="00D95CA4" w:rsidRDefault="00F65EC2" w:rsidP="00E726B1">
            <w:pPr>
              <w:ind w:right="-910"/>
            </w:pP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1.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02.04.2018г.</w:t>
            </w:r>
          </w:p>
        </w:tc>
        <w:tc>
          <w:tcPr>
            <w:tcW w:w="1679" w:type="dxa"/>
          </w:tcPr>
          <w:p w:rsidR="00F65EC2" w:rsidRDefault="00F65EC2" w:rsidP="00E726B1">
            <w:r>
              <w:t>Заправка картриджа</w:t>
            </w:r>
          </w:p>
        </w:tc>
        <w:tc>
          <w:tcPr>
            <w:tcW w:w="2977" w:type="dxa"/>
          </w:tcPr>
          <w:p w:rsidR="00F65EC2" w:rsidRDefault="00F65EC2" w:rsidP="00E726B1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ind w:right="-910"/>
            </w:pPr>
            <w:r w:rsidRPr="00D95CA4">
              <w:t>1050,00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02.04.2018г.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сельское поселение 40% аванс март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ind w:right="-910"/>
            </w:pPr>
            <w:r w:rsidRPr="00D95CA4">
              <w:t>11593,24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3.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02.04.2018г.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аванс 30% апрель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ind w:right="-910"/>
            </w:pPr>
            <w:r w:rsidRPr="00D95CA4">
              <w:t>8692,24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4.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11.04.2018г.</w:t>
            </w:r>
          </w:p>
        </w:tc>
        <w:tc>
          <w:tcPr>
            <w:tcW w:w="1679" w:type="dxa"/>
          </w:tcPr>
          <w:p w:rsidR="00F65EC2" w:rsidRDefault="00F65EC2" w:rsidP="00E726B1">
            <w:r>
              <w:t>Бензин Аи-92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>ООО « ВНП-карт-36» г Воронеж, пр-т  Революции, дом 1/1, офис 1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ind w:right="-910"/>
            </w:pPr>
            <w:r w:rsidRPr="00D95CA4">
              <w:t>8087,94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5.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24.04.2018г.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>ОАО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ind w:right="-910"/>
            </w:pPr>
            <w:r w:rsidRPr="00D95CA4">
              <w:t>126,54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6.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24.04.2018г.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ind w:right="-910"/>
            </w:pPr>
            <w:r w:rsidRPr="00D95CA4">
              <w:t>4838,00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7.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24.04.2018г.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ind w:right="-910"/>
            </w:pPr>
            <w:r w:rsidRPr="00D95CA4">
              <w:t>4799,17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Pr="00C17F99" w:rsidRDefault="00F65EC2" w:rsidP="00E726B1">
            <w:pPr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24.04.2018г.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телефон)КДЦ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247,80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9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24.04.2018г.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интернет)КДЦ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2478,00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10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24.04.2018г.</w:t>
            </w:r>
          </w:p>
        </w:tc>
        <w:tc>
          <w:tcPr>
            <w:tcW w:w="1679" w:type="dxa"/>
          </w:tcPr>
          <w:p w:rsidR="00F65EC2" w:rsidRDefault="00F65EC2" w:rsidP="00E726B1">
            <w:r>
              <w:t>Водоснабжение за  март2018г (администрация)</w:t>
            </w:r>
          </w:p>
        </w:tc>
        <w:tc>
          <w:tcPr>
            <w:tcW w:w="2977" w:type="dxa"/>
          </w:tcPr>
          <w:p w:rsidR="00F65EC2" w:rsidRDefault="00F65EC2" w:rsidP="00E726B1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159,39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Pr="00C17F99" w:rsidRDefault="00F65EC2" w:rsidP="00E726B1">
            <w:pPr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F65EC2" w:rsidRDefault="00F65EC2" w:rsidP="00E726B1">
            <w:pPr>
              <w:jc w:val="center"/>
            </w:pPr>
            <w:r>
              <w:t>24.04.2018г.</w:t>
            </w:r>
          </w:p>
        </w:tc>
        <w:tc>
          <w:tcPr>
            <w:tcW w:w="1679" w:type="dxa"/>
          </w:tcPr>
          <w:p w:rsidR="00F65EC2" w:rsidRDefault="00F65EC2" w:rsidP="00E726B1">
            <w:r>
              <w:t xml:space="preserve">Водоснабжение за март 2018г </w:t>
            </w:r>
            <w:r>
              <w:lastRenderedPageBreak/>
              <w:t>(КДЦ)</w:t>
            </w:r>
          </w:p>
        </w:tc>
        <w:tc>
          <w:tcPr>
            <w:tcW w:w="2977" w:type="dxa"/>
          </w:tcPr>
          <w:p w:rsidR="00F65EC2" w:rsidRDefault="00F65EC2" w:rsidP="00E726B1">
            <w:pPr>
              <w:jc w:val="center"/>
            </w:pPr>
            <w:r>
              <w:lastRenderedPageBreak/>
              <w:t xml:space="preserve">МУП « Теплосеть», Воронежская область, </w:t>
            </w:r>
            <w:proofErr w:type="spellStart"/>
            <w:r>
              <w:lastRenderedPageBreak/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lastRenderedPageBreak/>
              <w:t>119,55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Pr="00C17F99" w:rsidRDefault="00F65EC2" w:rsidP="00E726B1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Default="00F65EC2" w:rsidP="00E726B1">
            <w:r>
              <w:t>Набор настольных игр</w:t>
            </w:r>
          </w:p>
        </w:tc>
        <w:tc>
          <w:tcPr>
            <w:tcW w:w="2977" w:type="dxa"/>
          </w:tcPr>
          <w:p w:rsidR="00F65EC2" w:rsidRDefault="00F65EC2" w:rsidP="00E726B1">
            <w:r>
              <w:t xml:space="preserve">И.П </w:t>
            </w:r>
            <w:proofErr w:type="spellStart"/>
            <w:r>
              <w:t>Ракова</w:t>
            </w:r>
            <w:proofErr w:type="spellEnd"/>
            <w:r>
              <w:t xml:space="preserve"> Н.И.,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оссошь</w:t>
            </w:r>
            <w:proofErr w:type="spellEnd"/>
            <w:r>
              <w:t>, ул. Розы Люксембург д,7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7000,00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Pr="00C17F99" w:rsidRDefault="00F65EC2" w:rsidP="00E726B1">
            <w:pPr>
              <w:jc w:val="center"/>
            </w:pPr>
            <w:r>
              <w:t>13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Default="00F65EC2" w:rsidP="00E726B1">
            <w:r>
              <w:t>Заправка картриджа</w:t>
            </w:r>
          </w:p>
        </w:tc>
        <w:tc>
          <w:tcPr>
            <w:tcW w:w="2977" w:type="dxa"/>
          </w:tcPr>
          <w:p w:rsidR="00F65EC2" w:rsidRDefault="00F65EC2" w:rsidP="00E726B1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400,00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Pr="00C17F99" w:rsidRDefault="00F65EC2" w:rsidP="00E726B1">
            <w:pPr>
              <w:jc w:val="center"/>
            </w:pPr>
            <w:r>
              <w:t>14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Default="00F65EC2" w:rsidP="00E726B1">
            <w:pPr>
              <w:jc w:val="center"/>
            </w:pPr>
            <w:r>
              <w:t xml:space="preserve">Венки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ко дню 9 Мая</w:t>
            </w:r>
          </w:p>
        </w:tc>
        <w:tc>
          <w:tcPr>
            <w:tcW w:w="2977" w:type="dxa"/>
          </w:tcPr>
          <w:p w:rsidR="00F65EC2" w:rsidRDefault="00F65EC2" w:rsidP="00E726B1">
            <w:r>
              <w:t xml:space="preserve">ООО « Эскорт», </w:t>
            </w:r>
            <w:proofErr w:type="spellStart"/>
            <w:r>
              <w:t>Россошанское</w:t>
            </w:r>
            <w:proofErr w:type="spellEnd"/>
            <w:r>
              <w:t xml:space="preserve"> ОСБ № 382, г Россошь, улица 9-е Января 12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2700,00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Pr="00C17F99" w:rsidRDefault="00F65EC2" w:rsidP="00E726B1">
            <w:pPr>
              <w:jc w:val="center"/>
            </w:pPr>
            <w:r>
              <w:t>15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Default="00F65EC2" w:rsidP="00E726B1">
            <w:pPr>
              <w:jc w:val="center"/>
            </w:pPr>
            <w:r>
              <w:t>Сбор и вывоз ТКО  КД</w:t>
            </w:r>
            <w:proofErr w:type="gramStart"/>
            <w:r>
              <w:t>Ц(</w:t>
            </w:r>
            <w:proofErr w:type="gramEnd"/>
            <w:r>
              <w:t>январь по март)</w:t>
            </w:r>
          </w:p>
        </w:tc>
        <w:tc>
          <w:tcPr>
            <w:tcW w:w="2977" w:type="dxa"/>
          </w:tcPr>
          <w:p w:rsidR="00F65EC2" w:rsidRDefault="00F65EC2" w:rsidP="00E726B1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813,90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Pr="00C17F99" w:rsidRDefault="00F65EC2" w:rsidP="00E726B1">
            <w:pPr>
              <w:jc w:val="center"/>
            </w:pPr>
            <w:r>
              <w:t>16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Default="00F65EC2" w:rsidP="00E726B1">
            <w:pPr>
              <w:jc w:val="center"/>
            </w:pPr>
            <w:r>
              <w:t>Сбор и вывоз ТКО АД</w:t>
            </w:r>
            <w:proofErr w:type="gramStart"/>
            <w:r>
              <w:t>М(</w:t>
            </w:r>
            <w:proofErr w:type="gramEnd"/>
            <w:r>
              <w:t>январь по март)</w:t>
            </w:r>
          </w:p>
        </w:tc>
        <w:tc>
          <w:tcPr>
            <w:tcW w:w="2977" w:type="dxa"/>
          </w:tcPr>
          <w:p w:rsidR="00F65EC2" w:rsidRDefault="00F65EC2" w:rsidP="00E726B1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813,90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17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F65EC2" w:rsidRDefault="00F65EC2" w:rsidP="00E726B1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2041,20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18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r>
              <w:t>Профилактическая дератизаци</w:t>
            </w:r>
            <w:proofErr w:type="gramStart"/>
            <w:r>
              <w:t>я(</w:t>
            </w:r>
            <w:proofErr w:type="spellStart"/>
            <w:proofErr w:type="gramEnd"/>
            <w:r>
              <w:t>Адм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F65EC2" w:rsidRDefault="00F65EC2" w:rsidP="00E726B1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518,40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19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Default="00F65EC2" w:rsidP="00E726B1">
            <w:r>
              <w:t>Картриджи</w:t>
            </w:r>
          </w:p>
        </w:tc>
        <w:tc>
          <w:tcPr>
            <w:tcW w:w="2977" w:type="dxa"/>
          </w:tcPr>
          <w:p w:rsidR="00F65EC2" w:rsidRDefault="00F65EC2" w:rsidP="00E726B1">
            <w:proofErr w:type="spellStart"/>
            <w:r>
              <w:t>И.П.Красноруцкий</w:t>
            </w:r>
            <w:proofErr w:type="spellEnd"/>
            <w:r>
              <w:t xml:space="preserve"> </w:t>
            </w:r>
            <w:proofErr w:type="spellStart"/>
            <w:r>
              <w:t>А.С.,Воронежская</w:t>
            </w:r>
            <w:proofErr w:type="spellEnd"/>
            <w:r>
              <w:t xml:space="preserve"> область,  г. Россошь,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>, д. 49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550,00</w:t>
            </w:r>
          </w:p>
          <w:p w:rsidR="00F65EC2" w:rsidRPr="00D95CA4" w:rsidRDefault="00F65EC2" w:rsidP="00E726B1">
            <w:pPr>
              <w:jc w:val="center"/>
            </w:pP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20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Default="00F65EC2" w:rsidP="00E726B1">
            <w:r>
              <w:t>Зарядка, ремонт и освидетельствование огнетушителей</w:t>
            </w:r>
          </w:p>
        </w:tc>
        <w:tc>
          <w:tcPr>
            <w:tcW w:w="2977" w:type="dxa"/>
          </w:tcPr>
          <w:p w:rsidR="00F65EC2" w:rsidRDefault="00F65EC2" w:rsidP="00E726B1">
            <w:r>
              <w:t xml:space="preserve">ИП </w:t>
            </w:r>
            <w:proofErr w:type="spellStart"/>
            <w:r>
              <w:t>Хащинин</w:t>
            </w:r>
            <w:proofErr w:type="spellEnd"/>
            <w:r>
              <w:t xml:space="preserve"> В.М., Воронежская область, г. Россошь, ул. Урицкого д. 37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</w:pPr>
            <w:r w:rsidRPr="00D95CA4">
              <w:t>4299,45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21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pPr>
              <w:jc w:val="center"/>
            </w:pPr>
            <w:r>
              <w:t>Плата за размещение отходов производства и потребления за 1-й кв. 2018г.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  <w:rPr>
                <w:b/>
              </w:rPr>
            </w:pPr>
            <w:r w:rsidRPr="00D95CA4">
              <w:rPr>
                <w:b/>
              </w:rPr>
              <w:t>704,65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22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Pr="00C17F99" w:rsidRDefault="00F65EC2" w:rsidP="00E726B1">
            <w:pPr>
              <w:jc w:val="center"/>
            </w:pPr>
            <w:r>
              <w:t xml:space="preserve">Плата за выбросы загрязняющих веществ в атмосферный воздух стационарными объектами за 4 квартал 2016г. </w:t>
            </w:r>
          </w:p>
        </w:tc>
        <w:tc>
          <w:tcPr>
            <w:tcW w:w="2977" w:type="dxa"/>
          </w:tcPr>
          <w:p w:rsidR="00F65EC2" w:rsidRPr="00C17F99" w:rsidRDefault="00F65EC2" w:rsidP="00E726B1">
            <w:pPr>
              <w:jc w:val="center"/>
            </w:pPr>
            <w:r>
              <w:t>УФК по Воронежской област</w:t>
            </w:r>
            <w:proofErr w:type="gramStart"/>
            <w:r>
              <w:t>и(</w:t>
            </w:r>
            <w:proofErr w:type="gramEnd"/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Воронежской области)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  <w:rPr>
                <w:b/>
              </w:rPr>
            </w:pPr>
            <w:r w:rsidRPr="00D95CA4">
              <w:rPr>
                <w:b/>
              </w:rPr>
              <w:t>29,64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23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Default="00F65EC2" w:rsidP="00E726B1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АДМ) март</w:t>
            </w:r>
          </w:p>
        </w:tc>
        <w:tc>
          <w:tcPr>
            <w:tcW w:w="2977" w:type="dxa"/>
          </w:tcPr>
          <w:p w:rsidR="00F65EC2" w:rsidRDefault="00F65EC2" w:rsidP="00E726B1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  <w:rPr>
                <w:b/>
              </w:rPr>
            </w:pPr>
            <w:r w:rsidRPr="00D95CA4">
              <w:rPr>
                <w:b/>
              </w:rPr>
              <w:t>38076,68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24</w:t>
            </w:r>
          </w:p>
        </w:tc>
        <w:tc>
          <w:tcPr>
            <w:tcW w:w="1014" w:type="dxa"/>
          </w:tcPr>
          <w:p w:rsidR="00F65EC2" w:rsidRDefault="00F65EC2" w:rsidP="00E726B1">
            <w:r>
              <w:t>27.04.2018г.</w:t>
            </w:r>
          </w:p>
        </w:tc>
        <w:tc>
          <w:tcPr>
            <w:tcW w:w="1679" w:type="dxa"/>
          </w:tcPr>
          <w:p w:rsidR="00F65EC2" w:rsidRDefault="00F65EC2" w:rsidP="00E726B1">
            <w:pPr>
              <w:jc w:val="center"/>
            </w:pPr>
            <w:r>
              <w:t>Специализированный контейнер для сбора, хранения и транспортировки отработанных ртутьсодержащих ламп, 802*450 мм</w:t>
            </w:r>
          </w:p>
        </w:tc>
        <w:tc>
          <w:tcPr>
            <w:tcW w:w="2977" w:type="dxa"/>
          </w:tcPr>
          <w:p w:rsidR="00F65EC2" w:rsidRDefault="00F65EC2" w:rsidP="00E726B1">
            <w:pPr>
              <w:jc w:val="center"/>
            </w:pPr>
            <w:r>
              <w:t>ООО «</w:t>
            </w:r>
            <w:proofErr w:type="gramStart"/>
            <w:r>
              <w:t>Спец</w:t>
            </w:r>
            <w:proofErr w:type="gramEnd"/>
            <w:r>
              <w:t xml:space="preserve"> контейнер», г. Абинск, Краснодарский край, пр-т Комсомольский, 93/16</w:t>
            </w:r>
          </w:p>
        </w:tc>
        <w:tc>
          <w:tcPr>
            <w:tcW w:w="1134" w:type="dxa"/>
          </w:tcPr>
          <w:p w:rsidR="00F65EC2" w:rsidRPr="00D95CA4" w:rsidRDefault="00F65EC2" w:rsidP="00E726B1">
            <w:pPr>
              <w:jc w:val="center"/>
              <w:rPr>
                <w:b/>
              </w:rPr>
            </w:pPr>
            <w:r w:rsidRPr="00D95CA4">
              <w:rPr>
                <w:b/>
              </w:rPr>
              <w:t>3050,00</w:t>
            </w:r>
          </w:p>
        </w:tc>
      </w:tr>
      <w:tr w:rsidR="00F65EC2" w:rsidTr="00E726B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65EC2" w:rsidRDefault="00F65EC2" w:rsidP="00E726B1">
            <w:pPr>
              <w:jc w:val="center"/>
            </w:pPr>
            <w:r>
              <w:t>25</w:t>
            </w:r>
          </w:p>
        </w:tc>
        <w:tc>
          <w:tcPr>
            <w:tcW w:w="1014" w:type="dxa"/>
          </w:tcPr>
          <w:p w:rsidR="00F65EC2" w:rsidRDefault="00F65EC2" w:rsidP="00E726B1"/>
        </w:tc>
        <w:tc>
          <w:tcPr>
            <w:tcW w:w="1679" w:type="dxa"/>
          </w:tcPr>
          <w:p w:rsidR="00F65EC2" w:rsidRDefault="00F65EC2" w:rsidP="00E726B1">
            <w:pPr>
              <w:jc w:val="center"/>
            </w:pPr>
          </w:p>
        </w:tc>
        <w:tc>
          <w:tcPr>
            <w:tcW w:w="2977" w:type="dxa"/>
          </w:tcPr>
          <w:p w:rsidR="00F65EC2" w:rsidRDefault="00F65EC2" w:rsidP="00E726B1">
            <w:pPr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F65EC2" w:rsidRDefault="00F65EC2" w:rsidP="00E726B1">
            <w:pPr>
              <w:jc w:val="center"/>
              <w:rPr>
                <w:b/>
              </w:rPr>
            </w:pPr>
            <w:r>
              <w:rPr>
                <w:b/>
              </w:rPr>
              <w:t>103189,69</w:t>
            </w:r>
          </w:p>
        </w:tc>
      </w:tr>
    </w:tbl>
    <w:p w:rsidR="00F65EC2" w:rsidRDefault="00F65EC2" w:rsidP="00F65EC2"/>
    <w:p w:rsidR="00F65EC2" w:rsidRDefault="00F65EC2" w:rsidP="00F65EC2">
      <w:pPr>
        <w:jc w:val="center"/>
      </w:pPr>
    </w:p>
    <w:p w:rsidR="00F65EC2" w:rsidRDefault="00F65EC2" w:rsidP="00F65EC2">
      <w:pPr>
        <w:jc w:val="center"/>
      </w:pPr>
    </w:p>
    <w:p w:rsidR="00F65EC2" w:rsidRDefault="00F65EC2" w:rsidP="00F65EC2">
      <w:pPr>
        <w:jc w:val="center"/>
      </w:pPr>
    </w:p>
    <w:p w:rsidR="00F65EC2" w:rsidRDefault="00F65EC2" w:rsidP="00F65EC2">
      <w:pPr>
        <w:jc w:val="center"/>
      </w:pPr>
    </w:p>
    <w:p w:rsidR="00F65EC2" w:rsidRDefault="00F65EC2" w:rsidP="00F65EC2">
      <w:pPr>
        <w:jc w:val="center"/>
      </w:pPr>
    </w:p>
    <w:p w:rsidR="00F65EC2" w:rsidRDefault="00F65EC2" w:rsidP="00F65EC2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F65EC2" w:rsidRDefault="00F65EC2" w:rsidP="00F65EC2">
      <w:pPr>
        <w:jc w:val="center"/>
      </w:pPr>
    </w:p>
    <w:p w:rsidR="00F65EC2" w:rsidRDefault="00F65EC2" w:rsidP="00F65EC2">
      <w:pPr>
        <w:tabs>
          <w:tab w:val="left" w:pos="1980"/>
        </w:tabs>
      </w:pPr>
      <w:r>
        <w:tab/>
        <w:t xml:space="preserve">Главный бухгалтер                                                     К.М. </w:t>
      </w:r>
      <w:proofErr w:type="spellStart"/>
      <w:r>
        <w:t>Босова</w:t>
      </w:r>
      <w:proofErr w:type="spellEnd"/>
    </w:p>
    <w:p w:rsidR="00846832" w:rsidRDefault="00846832">
      <w:bookmarkStart w:id="0" w:name="_GoBack"/>
      <w:bookmarkEnd w:id="0"/>
    </w:p>
    <w:sectPr w:rsidR="0084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C2"/>
    <w:rsid w:val="00846832"/>
    <w:rsid w:val="00F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EC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5E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EC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5E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14056</Words>
  <Characters>80123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2018-05-07T06:47:00Z</dcterms:created>
  <dcterms:modified xsi:type="dcterms:W3CDTF">2018-05-07T06:47:00Z</dcterms:modified>
</cp:coreProperties>
</file>